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78"/>
        <w:ind w:right="10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sovra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0"/>
        <w:ind w:right="10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genna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42"/>
        <w:ind w:right="10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0" w:lineRule="auto" w:line="276"/>
        <w:ind w:left="5286" w:right="88" w:hanging="3870"/>
      </w:pP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scr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n.56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’ar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202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24.09.2014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auto" w:line="276"/>
        <w:ind w:left="915" w:right="89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NDA</w:t>
      </w:r>
      <w:r>
        <w:rPr>
          <w:rFonts w:cs="Times New Roman" w:hAnsi="Times New Roman" w:eastAsia="Times New Roman" w:ascii="Times New Roman"/>
          <w:b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CCE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b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ESTI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ELLA</w:t>
      </w:r>
      <w:r>
        <w:rPr>
          <w:rFonts w:cs="Times New Roman" w:hAnsi="Times New Roman" w:eastAsia="Times New Roman" w:ascii="Times New Roman"/>
          <w:b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DEBI</w:t>
      </w:r>
      <w:r>
        <w:rPr>
          <w:rFonts w:cs="Times New Roman" w:hAnsi="Times New Roman" w:eastAsia="Times New Roman" w:ascii="Times New Roman"/>
          <w:b/>
          <w:spacing w:val="-18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AMEN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1554" w:right="154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(L.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27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SETTE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9640" w:val="left"/>
        </w:tabs>
        <w:jc w:val="center"/>
        <w:spacing w:lineRule="exact" w:line="260"/>
        <w:ind w:left="78" w:right="141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osc</w:t>
      </w:r>
      <w:r>
        <w:rPr>
          <w:rFonts w:cs="Times New Roman" w:hAnsi="Times New Roman" w:eastAsia="Times New Roman" w:ascii="Times New Roman"/>
          <w:spacing w:val="2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position w:val="-1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9700" w:val="left"/>
        </w:tabs>
        <w:jc w:val="left"/>
        <w:spacing w:before="29" w:lineRule="exact" w:line="260"/>
        <w:ind w:left="116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-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position w:val="-1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-2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(Pro</w:t>
      </w:r>
      <w:r>
        <w:rPr>
          <w:rFonts w:cs="Times New Roman" w:hAnsi="Times New Roman" w:eastAsia="Times New Roman" w:ascii="Times New Roman"/>
          <w:spacing w:val="-16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           </w:t>
      </w:r>
      <w:r>
        <w:rPr>
          <w:rFonts w:cs="Times New Roman" w:hAnsi="Times New Roman" w:eastAsia="Times New Roman" w:ascii="Times New Roman"/>
          <w:spacing w:val="-2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9700" w:val="left"/>
        </w:tabs>
        <w:jc w:val="left"/>
        <w:spacing w:before="29" w:lineRule="exact" w:line="260"/>
        <w:ind w:left="116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-2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                                                       </w:t>
      </w:r>
      <w:r>
        <w:rPr>
          <w:rFonts w:cs="Times New Roman" w:hAnsi="Times New Roman" w:eastAsia="Times New Roman" w:ascii="Times New Roman"/>
          <w:spacing w:val="-2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spacing w:val="-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den</w:t>
      </w:r>
      <w:r>
        <w:rPr>
          <w:rFonts w:cs="Times New Roman" w:hAnsi="Times New Roman" w:eastAsia="Times New Roman" w:ascii="Times New Roman"/>
          <w:spacing w:val="-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Sz w:w="11900" w:h="16840"/>
          <w:pgMar w:top="1340" w:bottom="280" w:left="1020" w:right="10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6700" w:val="left"/>
        </w:tabs>
        <w:jc w:val="left"/>
        <w:spacing w:before="29" w:lineRule="exact" w:line="260"/>
        <w:ind w:left="116" w:right="-56"/>
      </w:pPr>
      <w:r>
        <w:pict>
          <v:group style="position:absolute;margin-left:56.8pt;margin-top:42.6051pt;width:60pt;height:0pt;mso-position-horizontal-relative:page;mso-position-vertical-relative:paragraph;z-index:-215" coordorigin="1136,852" coordsize="1200,0">
            <v:shape style="position:absolute;left:1136;top:852;width:1200;height:0" coordorigin="1136,852" coordsize="1200,0" path="m1136,852l2336,852e" filled="f" stroked="t" strokeweight="0.4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(Pro</w:t>
      </w:r>
      <w:r>
        <w:rPr>
          <w:rFonts w:cs="Times New Roman" w:hAnsi="Times New Roman" w:eastAsia="Times New Roman" w:ascii="Times New Roman"/>
          <w:spacing w:val="-16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           </w:t>
      </w:r>
      <w:r>
        <w:rPr>
          <w:rFonts w:cs="Times New Roman" w:hAnsi="Times New Roman" w:eastAsia="Times New Roman" w:ascii="Times New Roman"/>
          <w:spacing w:val="-2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sectPr>
          <w:type w:val="continuous"/>
          <w:pgSz w:w="11900" w:h="16840"/>
          <w:pgMar w:top="1340" w:bottom="280" w:left="1020" w:right="1020"/>
          <w:cols w:num="2" w:equalWidth="off">
            <w:col w:w="6708" w:space="120"/>
            <w:col w:w="303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             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  <w:sectPr>
          <w:type w:val="continuous"/>
          <w:pgSz w:w="11900" w:h="16840"/>
          <w:pgMar w:top="1340" w:bottom="280" w:left="1020" w:right="10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6" w:right="-56"/>
      </w:pPr>
      <w:r>
        <w:pict>
          <v:group style="position:absolute;margin-left:99.088pt;margin-top:15.0051pt;width:126pt;height:0pt;mso-position-horizontal-relative:page;mso-position-vertical-relative:paragraph;z-index:-214" coordorigin="1982,300" coordsize="2520,0">
            <v:shape style="position:absolute;left:1982;top:300;width:2520;height:0" coordorigin="1982,300" coordsize="2520,0" path="m1982,300l4502,300e" filled="f" stroked="t" strokeweight="0.48pt" strokecolor="#000000">
              <v:path arrowok="t"/>
            </v:shape>
            <w10:wrap type="none"/>
          </v:group>
        </w:pict>
      </w:r>
      <w:r>
        <w:pict>
          <v:group style="position:absolute;margin-left:246.472pt;margin-top:15.0051pt;width:108pt;height:0pt;mso-position-horizontal-relative:page;mso-position-vertical-relative:paragraph;z-index:-213" coordorigin="4929,300" coordsize="2160,0">
            <v:shape style="position:absolute;left:4929;top:300;width:2160;height:0" coordorigin="4929,300" coordsize="2160,0" path="m4929,300l7089,300e" filled="f" stroked="t" strokeweight="0.48pt" strokecolor="#000000">
              <v:path arrowok="t"/>
            </v:shape>
            <w10:wrap type="none"/>
          </v:group>
        </w:pict>
      </w:r>
      <w:r>
        <w:pict>
          <v:group style="position:absolute;margin-left:56.8pt;margin-top:42.6051pt;width:150pt;height:0pt;mso-position-horizontal-relative:page;mso-position-vertical-relative:paragraph;z-index:-212" coordorigin="1136,852" coordsize="3000,0">
            <v:shape style="position:absolute;left:1136;top:852;width:3000;height:0" coordorigin="1136,852" coordsize="3000,0" path="m1136,852l4136,852e" filled="f" stroked="t" strokeweight="0.4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efono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right="-56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fax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sectPr>
          <w:type w:val="continuous"/>
          <w:pgSz w:w="11900" w:h="16840"/>
          <w:pgMar w:top="1340" w:bottom="280" w:left="1020" w:right="1020"/>
          <w:cols w:num="3" w:equalWidth="off">
            <w:col w:w="902" w:space="2639"/>
            <w:col w:w="307" w:space="2281"/>
            <w:col w:w="373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e-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6"/>
      </w:pPr>
      <w:r>
        <w:pict>
          <v:group style="position:absolute;margin-left:56.8pt;margin-top:42.6051pt;width:480pt;height:0pt;mso-position-horizontal-relative:page;mso-position-vertical-relative:paragraph;z-index:-211" coordorigin="1136,852" coordsize="9600,0">
            <v:shape style="position:absolute;left:1136;top:852;width:9600;height:0" coordorigin="1136,852" coordsize="9600,0" path="m1136,852l10736,852e" filled="f" stroked="t" strokeweight="0.48pt" strokecolor="#000000">
              <v:path arrowok="t"/>
            </v:shape>
            <w10:wrap type="none"/>
          </v:group>
        </w:pict>
      </w:r>
      <w:r>
        <w:pict>
          <v:group style="position:absolute;margin-left:460.66pt;margin-top:97.8051pt;width:78pt;height:0pt;mso-position-horizontal-relative:page;mso-position-vertical-relative:paragraph;z-index:-205" coordorigin="9213,1956" coordsize="1560,0">
            <v:shape style="position:absolute;left:9213;top:1956;width:1560;height:0" coordorigin="9213,1956" coordsize="1560,0" path="m9213,1956l10773,1956e" filled="f" stroked="t" strokeweight="0.4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opr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sua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tà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ega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rapp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esentante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  <w:sectPr>
          <w:type w:val="continuous"/>
          <w:pgSz w:w="11900" w:h="16840"/>
          <w:pgMar w:top="1340" w:bottom="280" w:left="1020" w:right="10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6" w:right="-56"/>
      </w:pPr>
      <w:r>
        <w:pict>
          <v:group style="position:absolute;margin-left:127.036pt;margin-top:15.0051pt;width:180pt;height:0pt;mso-position-horizontal-relative:page;mso-position-vertical-relative:paragraph;z-index:-210" coordorigin="2541,300" coordsize="3600,0">
            <v:shape style="position:absolute;left:2541;top:300;width:3600;height:0" coordorigin="2541,300" coordsize="3600,0" path="m2541,300l6141,300e" filled="f" stroked="t" strokeweight="0.4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-20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25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1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sectPr>
          <w:type w:val="continuous"/>
          <w:pgSz w:w="11900" w:h="16840"/>
          <w:pgMar w:top="1340" w:bottom="280" w:left="1020" w:right="1020"/>
          <w:cols w:num="2" w:equalWidth="off">
            <w:col w:w="1337" w:space="3981"/>
            <w:col w:w="454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sede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00" w:h="16840"/>
          <w:pgMar w:top="1340" w:bottom="280" w:left="1020" w:right="10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6" w:right="-56"/>
      </w:pPr>
      <w:r>
        <w:pict>
          <v:group style="position:absolute;margin-left:85.672pt;margin-top:15.0051pt;width:36pt;height:0pt;mso-position-horizontal-relative:page;mso-position-vertical-relative:paragraph;z-index:-208" coordorigin="1713,300" coordsize="720,0">
            <v:shape style="position:absolute;left:1713;top:300;width:720;height:0" coordorigin="1713,300" coordsize="720,0" path="m1713,300l2433,300e" filled="f" stroked="t" strokeweight="0.48pt" strokecolor="#000000">
              <v:path arrowok="t"/>
            </v:shape>
            <w10:wrap type="none"/>
          </v:group>
        </w:pict>
      </w:r>
      <w:r>
        <w:pict>
          <v:group style="position:absolute;margin-left:160.72pt;margin-top:15.0051pt;width:204pt;height:0pt;mso-position-horizontal-relative:page;mso-position-vertical-relative:paragraph;z-index:-207" coordorigin="3214,300" coordsize="4080,0">
            <v:shape style="position:absolute;left:3214;top:300;width:4080;height:0" coordorigin="3214,300" coordsize="4080,0" path="m3214,300l7294,300e" filled="f" stroked="t" strokeweight="0.4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(Pro</w:t>
      </w:r>
      <w:r>
        <w:rPr>
          <w:rFonts w:cs="Times New Roman" w:hAnsi="Times New Roman" w:eastAsia="Times New Roman" w:ascii="Times New Roman"/>
          <w:spacing w:val="-16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right="-56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sectPr>
          <w:type w:val="continuous"/>
          <w:pgSz w:w="11900" w:h="16840"/>
          <w:pgMar w:top="1340" w:bottom="280" w:left="1020" w:right="1020"/>
          <w:cols w:num="3" w:equalWidth="off">
            <w:col w:w="694" w:space="720"/>
            <w:col w:w="594" w:space="4454"/>
            <w:col w:w="339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00" w:h="16840"/>
          <w:pgMar w:top="1340" w:bottom="280" w:left="1020" w:right="10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6" w:right="-56"/>
      </w:pPr>
      <w:r>
        <w:pict>
          <v:group style="position:absolute;margin-left:99.088pt;margin-top:15.0051pt;width:96pt;height:0pt;mso-position-horizontal-relative:page;mso-position-vertical-relative:paragraph;z-index:-204" coordorigin="1982,300" coordsize="1920,0">
            <v:shape style="position:absolute;left:1982;top:300;width:1920;height:0" coordorigin="1982,300" coordsize="1920,0" path="m1982,300l3902,300e" filled="f" stroked="t" strokeweight="0.48pt" strokecolor="#000000">
              <v:path arrowok="t"/>
            </v:shape>
            <w10:wrap type="none"/>
          </v:group>
        </w:pict>
      </w:r>
      <w:r>
        <w:pict>
          <v:group style="position:absolute;margin-left:216.472pt;margin-top:15.0051pt;width:96pt;height:0pt;mso-position-horizontal-relative:page;mso-position-vertical-relative:paragraph;z-index:-203" coordorigin="4329,300" coordsize="1920,0">
            <v:shape style="position:absolute;left:4329;top:300;width:1920;height:0" coordorigin="4329,300" coordsize="1920,0" path="m4329,300l6249,300e" filled="f" stroked="t" strokeweight="0.4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efono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right="-56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fax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sectPr>
          <w:type w:val="continuous"/>
          <w:pgSz w:w="11900" w:h="16840"/>
          <w:pgMar w:top="1340" w:bottom="280" w:left="1020" w:right="1020"/>
          <w:cols w:num="3" w:equalWidth="off">
            <w:col w:w="902" w:space="2039"/>
            <w:col w:w="307" w:space="2041"/>
            <w:col w:w="457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6"/>
      </w:pPr>
      <w:r>
        <w:pict>
          <v:group style="position:absolute;margin-left:225.724pt;margin-top:15.0051pt;width:312pt;height:0pt;mso-position-horizontal-relative:page;mso-position-vertical-relative:paragraph;z-index:-201" coordorigin="4514,300" coordsize="6240,0">
            <v:shape style="position:absolute;left:4514;top:300;width:6240;height:0" coordorigin="4514,300" coordsize="6240,0" path="m4514,300l10754,300e" filled="f" stroked="t" strokeweight="0.4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(even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e)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dal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7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6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00" w:h="16840"/>
          <w:pgMar w:top="1340" w:bottom="280" w:left="1020" w:right="10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6" w:right="-56"/>
      </w:pPr>
      <w:r>
        <w:pict>
          <v:group style="position:absolute;margin-left:86.968pt;margin-top:15.0051pt;width:180pt;height:0pt;mso-position-horizontal-relative:page;mso-position-vertical-relative:paragraph;z-index:-200" coordorigin="1739,300" coordsize="3600,0">
            <v:shape style="position:absolute;left:1739;top:300;width:3600;height:0" coordorigin="1739,300" coordsize="3600,0" path="m1739,300l5339,300e" filled="f" stroked="t" strokeweight="0.48pt" strokecolor="#000000">
              <v:path arrowok="t"/>
            </v:shape>
            <w10:wrap type="none"/>
          </v:group>
        </w:pict>
      </w:r>
      <w:r>
        <w:pict>
          <v:group style="position:absolute;margin-left:364.66pt;margin-top:652.852pt;width:174pt;height:0pt;mso-position-horizontal-relative:page;mso-position-vertical-relative:page;z-index:-199" coordorigin="7293,13057" coordsize="3480,0">
            <v:shape style="position:absolute;left:7293;top:13057;width:3480;height:0" coordorigin="7293,13057" coordsize="3480,0" path="m7293,13057l10773,13057e" filled="f" stroked="t" strokeweight="0.4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C.</w:t>
      </w:r>
      <w:r>
        <w:rPr>
          <w:rFonts w:cs="Times New Roman" w:hAnsi="Times New Roman" w:eastAsia="Times New Roman" w:ascii="Times New Roman"/>
          <w:spacing w:val="-20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sectPr>
          <w:type w:val="continuous"/>
          <w:pgSz w:w="11900" w:h="16840"/>
          <w:pgMar w:top="1340" w:bottom="280" w:left="1020" w:right="1020"/>
          <w:cols w:num="2" w:equalWidth="off">
            <w:col w:w="510" w:space="4016"/>
            <w:col w:w="533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00" w:h="16840"/>
          <w:pgMar w:top="1340" w:bottom="280" w:left="1020" w:right="10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6" w:right="-56"/>
      </w:pPr>
      <w:r>
        <w:pict>
          <v:group style="position:absolute;margin-left:85.672pt;margin-top:15.0051pt;width:36pt;height:0pt;mso-position-horizontal-relative:page;mso-position-vertical-relative:paragraph;z-index:-198" coordorigin="1713,300" coordsize="720,0">
            <v:shape style="position:absolute;left:1713;top:300;width:720;height:0" coordorigin="1713,300" coordsize="720,0" path="m1713,300l2433,300e" filled="f" stroked="t" strokeweight="0.48pt" strokecolor="#000000">
              <v:path arrowok="t"/>
            </v:shape>
            <w10:wrap type="none"/>
          </v:group>
        </w:pict>
      </w:r>
      <w:r>
        <w:pict>
          <v:group style="position:absolute;margin-left:149.92pt;margin-top:15.0051pt;width:216pt;height:0pt;mso-position-horizontal-relative:page;mso-position-vertical-relative:paragraph;z-index:-197" coordorigin="2998,300" coordsize="4320,0">
            <v:shape style="position:absolute;left:2998;top:300;width:4320;height:0" coordorigin="2998,300" coordsize="4320,0" path="m2998,300l7318,300e" filled="f" stroked="t" strokeweight="0.48pt" strokecolor="#000000">
              <v:path arrowok="t"/>
            </v:shape>
            <w10:wrap type="none"/>
          </v:group>
        </w:pict>
      </w:r>
      <w:r>
        <w:pict>
          <v:group style="position:absolute;margin-left:378.904pt;margin-top:680.452pt;width:36pt;height:0pt;mso-position-horizontal-relative:page;mso-position-vertical-relative:page;z-index:-196" coordorigin="7578,13609" coordsize="720,0">
            <v:shape style="position:absolute;left:7578;top:13609;width:720;height:0" coordorigin="7578,13609" coordsize="720,0" path="m7578,13609l8298,13609e" filled="f" stroked="t" strokeweight="0.48pt" strokecolor="#000000">
              <v:path arrowok="t"/>
            </v:shape>
            <w10:wrap type="none"/>
          </v:group>
        </w:pict>
      </w:r>
      <w:r>
        <w:pict>
          <v:group style="position:absolute;margin-left:448.66pt;margin-top:680.452pt;width:90pt;height:0pt;mso-position-horizontal-relative:page;mso-position-vertical-relative:page;z-index:-195" coordorigin="8973,13609" coordsize="1800,0">
            <v:shape style="position:absolute;left:8973;top:13609;width:1800;height:0" coordorigin="8973,13609" coordsize="1800,0" path="m8973,13609l10773,13609e" filled="f" stroked="t" strokeweight="0.4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(Pro</w:t>
      </w:r>
      <w:r>
        <w:rPr>
          <w:rFonts w:cs="Times New Roman" w:hAnsi="Times New Roman" w:eastAsia="Times New Roman" w:ascii="Times New Roman"/>
          <w:spacing w:val="-16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right="-56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5"/>
          <w:w w:val="100"/>
          <w:position w:val="-1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sectPr>
          <w:type w:val="continuous"/>
          <w:pgSz w:w="11900" w:h="16840"/>
          <w:pgMar w:top="1340" w:bottom="280" w:left="1020" w:right="1020"/>
          <w:cols w:num="3" w:equalWidth="off">
            <w:col w:w="694" w:space="720"/>
            <w:col w:w="486" w:space="4478"/>
            <w:col w:w="348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00" w:h="16840"/>
          <w:pgMar w:top="1340" w:bottom="280" w:left="1020" w:right="1020"/>
        </w:sectPr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6" w:right="-56"/>
      </w:pPr>
      <w:r>
        <w:pict>
          <v:group style="position:absolute;margin-left:99.088pt;margin-top:15.0051pt;width:126pt;height:0pt;mso-position-horizontal-relative:page;mso-position-vertical-relative:paragraph;z-index:-194" coordorigin="1982,300" coordsize="2520,0">
            <v:shape style="position:absolute;left:1982;top:300;width:2520;height:0" coordorigin="1982,300" coordsize="2520,0" path="m1982,300l4502,300e" filled="f" stroked="t" strokeweight="0.48pt" strokecolor="#000000">
              <v:path arrowok="t"/>
            </v:shape>
            <w10:wrap type="none"/>
          </v:group>
        </w:pict>
      </w:r>
      <w:r>
        <w:pict>
          <v:group style="position:absolute;margin-left:243.388pt;margin-top:15.0051pt;width:84pt;height:0pt;mso-position-horizontal-relative:page;mso-position-vertical-relative:paragraph;z-index:-193" coordorigin="4868,300" coordsize="1680,0">
            <v:shape style="position:absolute;left:4868;top:300;width:1680;height:0" coordorigin="4868,300" coordsize="1680,0" path="m4868,300l6548,300e" filled="f" stroked="t" strokeweight="0.48pt" strokecolor="#000000">
              <v:path arrowok="t"/>
            </v:shape>
            <w10:wrap type="none"/>
          </v:group>
        </w:pict>
      </w:r>
      <w:r>
        <w:pict>
          <v:group style="position:absolute;margin-left:364.06pt;margin-top:708.052pt;width:174pt;height:0pt;mso-position-horizontal-relative:page;mso-position-vertical-relative:page;z-index:-192" coordorigin="7281,14161" coordsize="3480,0">
            <v:shape style="position:absolute;left:7281;top:14161;width:3480;height:0" coordorigin="7281,14161" coordsize="3480,0" path="m7281,14161l10761,14161e" filled="f" stroked="t" strokeweight="0.4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efono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right="-56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fax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sectPr>
          <w:type w:val="continuous"/>
          <w:pgSz w:w="11900" w:h="16840"/>
          <w:pgMar w:top="1340" w:bottom="280" w:left="1020" w:right="1020"/>
          <w:cols w:num="3" w:equalWidth="off">
            <w:col w:w="902" w:space="2639"/>
            <w:col w:w="307" w:space="1741"/>
            <w:col w:w="427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e-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116"/>
      </w:pPr>
      <w:r>
        <w:pict>
          <v:group style="position:absolute;margin-left:81.772pt;margin-top:15.0051pt;width:246pt;height:0pt;mso-position-horizontal-relative:page;mso-position-vertical-relative:paragraph;z-index:-191" coordorigin="1635,300" coordsize="4920,0">
            <v:shape style="position:absolute;left:1635;top:300;width:4920;height:0" coordorigin="1635,300" coordsize="4920,0" path="m1635,300l6555,300e" filled="f" stroked="t" strokeweight="0.4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278" w:right="4268"/>
        <w:sectPr>
          <w:type w:val="continuous"/>
          <w:pgSz w:w="11900" w:h="16840"/>
          <w:pgMar w:top="1340" w:bottom="280" w:left="1020" w:right="1020"/>
        </w:sectPr>
      </w:pPr>
      <w:r>
        <w:pict>
          <v:group style="position:absolute;margin-left:394.552pt;margin-top:-205.795pt;width:144pt;height:0pt;mso-position-horizontal-relative:page;mso-position-vertical-relative:paragraph;z-index:-209" coordorigin="7891,-4116" coordsize="2880,0">
            <v:shape style="position:absolute;left:7891;top:-4116;width:2880;height:0" coordorigin="7891,-4116" coordsize="2880,0" path="m7891,-4116l10771,-4116e" filled="f" stroked="t" strokeweight="0.48pt" strokecolor="#000000">
              <v:path arrowok="t"/>
            </v:shape>
            <w10:wrap type="none"/>
          </v:group>
        </w:pict>
      </w:r>
      <w:r>
        <w:pict>
          <v:group style="position:absolute;margin-left:383.104pt;margin-top:-178.195pt;width:36pt;height:0pt;mso-position-horizontal-relative:page;mso-position-vertical-relative:paragraph;z-index:-206" coordorigin="7662,-3564" coordsize="720,0">
            <v:shape style="position:absolute;left:7662;top:-3564;width:720;height:0" coordorigin="7662,-3564" coordsize="720,0" path="m7662,-3564l8382,-3564e" filled="f" stroked="t" strokeweight="0.48pt" strokecolor="#000000">
              <v:path arrowok="t"/>
            </v:shape>
            <w10:wrap type="none"/>
          </v:group>
        </w:pict>
      </w:r>
      <w:r>
        <w:pict>
          <v:group style="position:absolute;margin-left:340.444pt;margin-top:-150.595pt;width:198pt;height:0pt;mso-position-horizontal-relative:page;mso-position-vertical-relative:paragraph;z-index:-202" coordorigin="6809,-3012" coordsize="3960,0">
            <v:shape style="position:absolute;left:6809;top:-3012;width:3960;height:0" coordorigin="6809,-3012" coordsize="3960,0" path="m6809,-3012l10769,-3012e" filled="f" stroked="t" strokeweight="0.4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8"/>
        <w:ind w:left="1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9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eserc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c.d.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183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[]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assoc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9700" w:val="left"/>
        </w:tabs>
        <w:jc w:val="left"/>
        <w:spacing w:lineRule="exact" w:line="260"/>
        <w:ind w:left="116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[]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/>
        <w:ind w:left="116" w:right="77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rovarsi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uaz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sensi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424" w:right="441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IEDE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75"/>
        <w:ind w:left="116" w:right="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sovra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ezza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presen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occu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presuppos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egge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ore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che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cordo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sovra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aversando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exact" w:line="260"/>
        <w:ind w:left="116" w:right="8816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45"/>
        <w:ind w:left="4278" w:right="4268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716"/>
      </w:pPr>
      <w:r>
        <w:rPr>
          <w:rFonts w:cs="Segoe MDL2 Assets" w:hAnsi="Segoe MDL2 Assets" w:eastAsia="Segoe MDL2 Assets" w:ascii="Segoe MDL2 Assets"/>
          <w:spacing w:val="0"/>
          <w:w w:val="45"/>
          <w:sz w:val="24"/>
          <w:szCs w:val="24"/>
        </w:rPr>
        <w:t></w:t>
      </w:r>
      <w:r>
        <w:rPr>
          <w:rFonts w:cs="Segoe MDL2 Assets" w:hAnsi="Segoe MDL2 Assets" w:eastAsia="Segoe MDL2 Assets" w:ascii="Segoe MDL2 Assets"/>
          <w:spacing w:val="0"/>
          <w:w w:val="45"/>
          <w:sz w:val="24"/>
          <w:szCs w:val="24"/>
        </w:rPr>
        <w:t>       </w:t>
      </w:r>
      <w:r>
        <w:rPr>
          <w:rFonts w:cs="Segoe MDL2 Assets" w:hAnsi="Segoe MDL2 Assets" w:eastAsia="Segoe MDL2 Assets" w:ascii="Segoe MDL2 Assets"/>
          <w:spacing w:val="14"/>
          <w:w w:val="4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sere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sogge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procedure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concorsu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verse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rego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capo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2"/>
        <w:ind w:left="107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42"/>
        <w:ind w:left="678" w:right="604"/>
      </w:pPr>
      <w:r>
        <w:rPr>
          <w:rFonts w:cs="Segoe MDL2 Assets" w:hAnsi="Segoe MDL2 Assets" w:eastAsia="Segoe MDL2 Assets" w:ascii="Segoe MDL2 Assets"/>
          <w:spacing w:val="0"/>
          <w:w w:val="45"/>
          <w:sz w:val="24"/>
          <w:szCs w:val="24"/>
        </w:rPr>
        <w:t></w:t>
      </w:r>
      <w:r>
        <w:rPr>
          <w:rFonts w:cs="Segoe MDL2 Assets" w:hAnsi="Segoe MDL2 Assets" w:eastAsia="Segoe MDL2 Assets" w:ascii="Segoe MDL2 Assets"/>
          <w:spacing w:val="0"/>
          <w:w w:val="45"/>
          <w:sz w:val="24"/>
          <w:szCs w:val="24"/>
        </w:rPr>
        <w:t>       </w:t>
      </w:r>
      <w:r>
        <w:rPr>
          <w:rFonts w:cs="Segoe MDL2 Assets" w:hAnsi="Segoe MDL2 Assets" w:eastAsia="Segoe MDL2 Assets" w:ascii="Segoe MDL2 Assets"/>
          <w:spacing w:val="14"/>
          <w:w w:val="4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corso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nque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procedu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060" w:val="left"/>
        </w:tabs>
        <w:jc w:val="both"/>
        <w:spacing w:before="46" w:lineRule="auto" w:line="274"/>
        <w:ind w:left="1076" w:right="71" w:hanging="360"/>
      </w:pPr>
      <w:r>
        <w:rPr>
          <w:rFonts w:cs="Segoe MDL2 Assets" w:hAnsi="Segoe MDL2 Assets" w:eastAsia="Segoe MDL2 Assets" w:ascii="Segoe MDL2 Assets"/>
          <w:spacing w:val="0"/>
          <w:w w:val="45"/>
          <w:sz w:val="24"/>
          <w:szCs w:val="24"/>
        </w:rPr>
        <w:t></w:t>
      </w:r>
      <w:r>
        <w:rPr>
          <w:rFonts w:cs="Segoe MDL2 Assets" w:hAnsi="Segoe MDL2 Assets" w:eastAsia="Segoe MDL2 Assets" w:ascii="Segoe MDL2 Assets"/>
          <w:spacing w:val="0"/>
          <w:w w:val="100"/>
          <w:sz w:val="24"/>
          <w:szCs w:val="24"/>
        </w:rPr>
        <w:tab/>
      </w:r>
      <w:r>
        <w:rPr>
          <w:rFonts w:cs="Segoe MDL2 Assets" w:hAnsi="Segoe MDL2 Assets" w:eastAsia="Segoe MDL2 Assets" w:ascii="Segoe MDL2 Asset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aver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cause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sé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uno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dei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provved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ccordo);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060" w:val="left"/>
        </w:tabs>
        <w:jc w:val="both"/>
        <w:spacing w:before="4" w:lineRule="auto" w:line="274"/>
        <w:ind w:left="1076" w:right="73" w:hanging="360"/>
      </w:pPr>
      <w:r>
        <w:rPr>
          <w:rFonts w:cs="Segoe MDL2 Assets" w:hAnsi="Segoe MDL2 Assets" w:eastAsia="Segoe MDL2 Assets" w:ascii="Segoe MDL2 Assets"/>
          <w:spacing w:val="0"/>
          <w:w w:val="45"/>
          <w:sz w:val="24"/>
          <w:szCs w:val="24"/>
        </w:rPr>
        <w:t></w:t>
      </w:r>
      <w:r>
        <w:rPr>
          <w:rFonts w:cs="Segoe MDL2 Assets" w:hAnsi="Segoe MDL2 Assets" w:eastAsia="Segoe MDL2 Assets" w:ascii="Segoe MDL2 Assets"/>
          <w:spacing w:val="0"/>
          <w:w w:val="100"/>
          <w:sz w:val="24"/>
          <w:szCs w:val="24"/>
        </w:rPr>
        <w:tab/>
      </w:r>
      <w:r>
        <w:rPr>
          <w:rFonts w:cs="Segoe MDL2 Assets" w:hAnsi="Segoe MDL2 Assets" w:eastAsia="Segoe MDL2 Assets" w:ascii="Segoe MDL2 Asset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essere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consapevo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cesso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necessar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accordo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essere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presen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060" w:val="left"/>
        </w:tabs>
        <w:jc w:val="both"/>
        <w:spacing w:before="4" w:lineRule="auto" w:line="275"/>
        <w:ind w:left="1076" w:right="71" w:hanging="360"/>
      </w:pPr>
      <w:r>
        <w:rPr>
          <w:rFonts w:cs="Segoe MDL2 Assets" w:hAnsi="Segoe MDL2 Assets" w:eastAsia="Segoe MDL2 Assets" w:ascii="Segoe MDL2 Assets"/>
          <w:spacing w:val="0"/>
          <w:w w:val="45"/>
          <w:sz w:val="24"/>
          <w:szCs w:val="24"/>
        </w:rPr>
        <w:t></w:t>
      </w:r>
      <w:r>
        <w:rPr>
          <w:rFonts w:cs="Segoe MDL2 Assets" w:hAnsi="Segoe MDL2 Assets" w:eastAsia="Segoe MDL2 Assets" w:ascii="Segoe MDL2 Assets"/>
          <w:spacing w:val="0"/>
          <w:w w:val="100"/>
          <w:sz w:val="24"/>
          <w:szCs w:val="24"/>
        </w:rPr>
        <w:tab/>
      </w:r>
      <w:r>
        <w:rPr>
          <w:rFonts w:cs="Segoe MDL2 Assets" w:hAnsi="Segoe MDL2 Assets" w:eastAsia="Segoe MDL2 Assets" w:ascii="Segoe MDL2 Asset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essere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conosce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za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che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ogni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caso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presen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accordo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necessar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nessuna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sponsab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ascr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ovra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060" w:val="left"/>
        </w:tabs>
        <w:jc w:val="both"/>
        <w:spacing w:before="3" w:lineRule="auto" w:line="274"/>
        <w:ind w:left="1076" w:right="72" w:hanging="360"/>
      </w:pPr>
      <w:r>
        <w:rPr>
          <w:rFonts w:cs="Segoe MDL2 Assets" w:hAnsi="Segoe MDL2 Assets" w:eastAsia="Segoe MDL2 Assets" w:ascii="Segoe MDL2 Assets"/>
          <w:spacing w:val="0"/>
          <w:w w:val="45"/>
          <w:sz w:val="24"/>
          <w:szCs w:val="24"/>
        </w:rPr>
        <w:t></w:t>
      </w:r>
      <w:r>
        <w:rPr>
          <w:rFonts w:cs="Segoe MDL2 Assets" w:hAnsi="Segoe MDL2 Assets" w:eastAsia="Segoe MDL2 Assets" w:ascii="Segoe MDL2 Assets"/>
          <w:spacing w:val="0"/>
          <w:w w:val="100"/>
          <w:sz w:val="24"/>
          <w:szCs w:val="24"/>
        </w:rPr>
        <w:tab/>
      </w:r>
      <w:r>
        <w:rPr>
          <w:rFonts w:cs="Segoe MDL2 Assets" w:hAnsi="Segoe MDL2 Assets" w:eastAsia="Segoe MDL2 Assets" w:ascii="Segoe MDL2 Asset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pegnarsi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corr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egraz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rà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'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060" w:val="left"/>
        </w:tabs>
        <w:jc w:val="both"/>
        <w:spacing w:before="4" w:lineRule="auto" w:line="275"/>
        <w:ind w:left="1076" w:right="71" w:hanging="360"/>
      </w:pPr>
      <w:r>
        <w:rPr>
          <w:rFonts w:cs="Segoe MDL2 Assets" w:hAnsi="Segoe MDL2 Assets" w:eastAsia="Segoe MDL2 Assets" w:ascii="Segoe MDL2 Assets"/>
          <w:spacing w:val="0"/>
          <w:w w:val="45"/>
          <w:sz w:val="24"/>
          <w:szCs w:val="24"/>
        </w:rPr>
        <w:t></w:t>
      </w:r>
      <w:r>
        <w:rPr>
          <w:rFonts w:cs="Segoe MDL2 Assets" w:hAnsi="Segoe MDL2 Assets" w:eastAsia="Segoe MDL2 Assets" w:ascii="Segoe MDL2 Assets"/>
          <w:spacing w:val="0"/>
          <w:w w:val="100"/>
          <w:sz w:val="24"/>
          <w:szCs w:val="24"/>
        </w:rPr>
        <w:tab/>
      </w:r>
      <w:r>
        <w:rPr>
          <w:rFonts w:cs="Segoe MDL2 Assets" w:hAnsi="Segoe MDL2 Assets" w:eastAsia="Segoe MDL2 Assets" w:ascii="Segoe MDL2 Asset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essere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consapevo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accordo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060" w:val="left"/>
        </w:tabs>
        <w:jc w:val="both"/>
        <w:spacing w:before="2" w:lineRule="auto" w:line="274"/>
        <w:ind w:left="1076" w:right="72" w:hanging="360"/>
        <w:sectPr>
          <w:pgSz w:w="11900" w:h="16840"/>
          <w:pgMar w:top="1340" w:bottom="280" w:left="1020" w:right="1020"/>
        </w:sectPr>
      </w:pPr>
      <w:r>
        <w:rPr>
          <w:rFonts w:cs="Segoe MDL2 Assets" w:hAnsi="Segoe MDL2 Assets" w:eastAsia="Segoe MDL2 Assets" w:ascii="Segoe MDL2 Assets"/>
          <w:spacing w:val="0"/>
          <w:w w:val="45"/>
          <w:sz w:val="24"/>
          <w:szCs w:val="24"/>
        </w:rPr>
        <w:t></w:t>
      </w:r>
      <w:r>
        <w:rPr>
          <w:rFonts w:cs="Segoe MDL2 Assets" w:hAnsi="Segoe MDL2 Assets" w:eastAsia="Segoe MDL2 Assets" w:ascii="Segoe MDL2 Assets"/>
          <w:spacing w:val="0"/>
          <w:w w:val="100"/>
          <w:sz w:val="24"/>
          <w:szCs w:val="24"/>
        </w:rPr>
        <w:tab/>
      </w:r>
      <w:r>
        <w:rPr>
          <w:rFonts w:cs="Segoe MDL2 Assets" w:hAnsi="Segoe MDL2 Assets" w:eastAsia="Segoe MDL2 Assets" w:ascii="Segoe MDL2 Asset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essere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corr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spondere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'O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anche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anche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nel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caso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78" w:lineRule="auto" w:line="274"/>
        <w:ind w:left="1076" w:right="82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così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1060" w:val="left"/>
        </w:tabs>
        <w:jc w:val="both"/>
        <w:spacing w:before="3" w:lineRule="auto" w:line="275"/>
        <w:ind w:left="1076" w:right="72" w:hanging="360"/>
      </w:pPr>
      <w:r>
        <w:rPr>
          <w:rFonts w:cs="Segoe MDL2 Assets" w:hAnsi="Segoe MDL2 Assets" w:eastAsia="Segoe MDL2 Assets" w:ascii="Segoe MDL2 Assets"/>
          <w:spacing w:val="0"/>
          <w:w w:val="45"/>
          <w:sz w:val="24"/>
          <w:szCs w:val="24"/>
        </w:rPr>
        <w:t></w:t>
      </w:r>
      <w:r>
        <w:rPr>
          <w:rFonts w:cs="Segoe MDL2 Assets" w:hAnsi="Segoe MDL2 Assets" w:eastAsia="Segoe MDL2 Assets" w:ascii="Segoe MDL2 Assets"/>
          <w:spacing w:val="0"/>
          <w:w w:val="100"/>
          <w:sz w:val="24"/>
          <w:szCs w:val="24"/>
        </w:rPr>
        <w:tab/>
      </w:r>
      <w:r>
        <w:rPr>
          <w:rFonts w:cs="Segoe MDL2 Assets" w:hAnsi="Segoe MDL2 Assets" w:eastAsia="Segoe MDL2 Assets" w:ascii="Segoe MDL2 Assets"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aver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ndeb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"/>
        <w:ind w:left="678" w:right="1124"/>
      </w:pPr>
      <w:r>
        <w:rPr>
          <w:rFonts w:cs="Segoe MDL2 Assets" w:hAnsi="Segoe MDL2 Assets" w:eastAsia="Segoe MDL2 Assets" w:ascii="Segoe MDL2 Assets"/>
          <w:spacing w:val="0"/>
          <w:w w:val="45"/>
          <w:sz w:val="24"/>
          <w:szCs w:val="24"/>
        </w:rPr>
        <w:t></w:t>
      </w:r>
      <w:r>
        <w:rPr>
          <w:rFonts w:cs="Segoe MDL2 Assets" w:hAnsi="Segoe MDL2 Assets" w:eastAsia="Segoe MDL2 Assets" w:ascii="Segoe MDL2 Assets"/>
          <w:spacing w:val="0"/>
          <w:w w:val="45"/>
          <w:sz w:val="24"/>
          <w:szCs w:val="24"/>
        </w:rPr>
        <w:t>       </w:t>
      </w:r>
      <w:r>
        <w:rPr>
          <w:rFonts w:cs="Segoe MDL2 Assets" w:hAnsi="Segoe MDL2 Assets" w:eastAsia="Segoe MDL2 Assets" w:ascii="Segoe MDL2 Assets"/>
          <w:spacing w:val="14"/>
          <w:w w:val="4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consapevo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sanz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’a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2012.</w:t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2"/>
        <w:ind w:left="4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sca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0"/>
        <w:ind w:left="4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cev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€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200,00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corr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accon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2"/>
        <w:ind w:left="4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enco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.1)</w:t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8060" w:val="left"/>
        </w:tabs>
        <w:jc w:val="left"/>
        <w:spacing w:lineRule="exact" w:line="260"/>
        <w:ind w:left="116"/>
      </w:pPr>
      <w:r>
        <w:rPr>
          <w:rFonts w:cs="Times New Roman" w:hAnsi="Times New Roman" w:eastAsia="Times New Roman" w:ascii="Times New Roman"/>
          <w:spacing w:val="-1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uogo</w:t>
      </w:r>
      <w:r>
        <w:rPr>
          <w:rFonts w:cs="Times New Roman" w:hAnsi="Times New Roman" w:eastAsia="Times New Roman" w:ascii="Times New Roman"/>
          <w:spacing w:val="2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                                           </w:t>
      </w:r>
      <w:r>
        <w:rPr>
          <w:rFonts w:cs="Times New Roman" w:hAnsi="Times New Roman" w:eastAsia="Times New Roman" w:ascii="Times New Roman"/>
          <w:spacing w:val="-2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auto" w:line="274"/>
        <w:ind w:left="100" w:right="126" w:hanging="6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Il/la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sottoscritto/a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trasmettere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all’Organismo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composizione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crisi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sovraindebitamento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Camera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Commercio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Messina,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acconsente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loro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trattamento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parte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dello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stesso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limitatamente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quanto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necessario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presente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procedimento.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dati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saranno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trattati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"/>
        <w:ind w:left="82" w:right="23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personale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incaricato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manualmente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mediante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sistemi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informatici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pieno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rispetto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norme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0" w:lineRule="exact" w:line="260"/>
        <w:ind w:left="12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materia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protezione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dati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personali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(Regolamento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(UE)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2016/679).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Titolare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trattamento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dati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personali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Camera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Commercio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Messina;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Responsabile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0" w:lineRule="exact" w:line="260"/>
        <w:ind w:left="12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Trattamento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è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Segretario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Generale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della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Camera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Commercio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Messina.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Il/la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sottoscritto/a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dichiara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inoltre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informato/a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quanto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previsto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Regolamento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(UE)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0"/>
        <w:ind w:left="1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2016/679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relazione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trattamento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dati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aver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visionato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l'informativa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privacy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inerente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0"/>
        <w:ind w:left="1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Servizio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OCC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pubblicata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hyperlink r:id="rId4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www.me.camcom.it</w:t>
        </w:r>
      </w:hyperlink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40" w:lineRule="exact" w:line="260"/>
        <w:ind w:left="120"/>
      </w:pPr>
      <w:hyperlink r:id="rId5"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4"/>
            <w:szCs w:val="24"/>
          </w:rPr>
          <w:t>(sezione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4"/>
            <w:szCs w:val="24"/>
          </w:rPr>
          <w:t> </w:t>
        </w:r>
        <w:r>
          <w:rPr>
            <w:rFonts w:cs="Times New Roman" w:hAnsi="Times New Roman" w:eastAsia="Times New Roman" w:ascii="Times New Roman"/>
            <w:spacing w:val="0"/>
            <w:w w:val="100"/>
            <w:position w:val="-1"/>
            <w:sz w:val="24"/>
            <w:szCs w:val="24"/>
          </w:rPr>
          <w:t>“https://www.me.camcom.it/servizi/organismo-composizione-crisi-sovraindebitamento”).</w:t>
        </w:r>
        <w:r>
          <w:rPr>
            <w:rFonts w:cs="Times New Roman" w:hAnsi="Times New Roman" w:eastAsia="Times New Roman" w:ascii="Times New Roman"/>
            <w:spacing w:val="0"/>
            <w:w w:val="100"/>
            <w:position w:val="0"/>
            <w:sz w:val="24"/>
            <w:szCs w:val="24"/>
          </w:rPr>
        </w:r>
      </w:hyperlink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5140" w:val="left"/>
        </w:tabs>
        <w:jc w:val="left"/>
        <w:spacing w:before="29" w:lineRule="exact" w:line="260"/>
        <w:ind w:left="120"/>
      </w:pP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Luogo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position w:val="-1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position w:val="-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tabs>
          <w:tab w:pos="4940" w:val="left"/>
        </w:tabs>
        <w:jc w:val="left"/>
        <w:spacing w:before="29"/>
        <w:ind w:left="120"/>
      </w:pPr>
      <w:r>
        <w:rPr>
          <w:rFonts w:cs="Times New Roman" w:hAnsi="Times New Roman" w:eastAsia="Times New Roman" w:ascii="Times New Roman"/>
          <w:sz w:val="24"/>
          <w:szCs w:val="24"/>
        </w:rPr>
        <w:t>Firma</w:t>
      </w:r>
      <w:r>
        <w:rPr>
          <w:rFonts w:cs="Times New Roman" w:hAnsi="Times New Roman" w:eastAsia="Times New Roman" w:ascii="Times New Roman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  <w:tab/>
      </w:r>
      <w:r>
        <w:rPr>
          <w:rFonts w:cs="Times New Roman" w:hAnsi="Times New Roman" w:eastAsia="Times New Roman" w:ascii="Times New Roman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z w:val="24"/>
          <w:szCs w:val="24"/>
        </w:rPr>
      </w:r>
    </w:p>
    <w:sectPr>
      <w:pgSz w:w="11900" w:h="16840"/>
      <w:pgMar w:top="1340" w:bottom="280" w:left="1020" w:right="10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yperlink" Target="http://www.me.camcom.it" TargetMode="External"/><Relationship Id="rId5" Type="http://schemas.openxmlformats.org/officeDocument/2006/relationships/hyperlink" Target="http://www.me.camcom.it/servizi/organismo-composizione-crisi-sovraindebitamento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